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D" w:rsidRPr="00216DBD" w:rsidRDefault="00216DBD" w:rsidP="00216DBD">
      <w:pPr>
        <w:jc w:val="center"/>
        <w:rPr>
          <w:b/>
          <w:sz w:val="28"/>
          <w:szCs w:val="28"/>
        </w:rPr>
      </w:pPr>
      <w:r w:rsidRPr="00216DBD">
        <w:rPr>
          <w:b/>
          <w:sz w:val="28"/>
          <w:szCs w:val="28"/>
        </w:rPr>
        <w:t>Консультация для родителей</w:t>
      </w:r>
    </w:p>
    <w:p w:rsidR="00216DBD" w:rsidRPr="00216DBD" w:rsidRDefault="00216DBD" w:rsidP="00216DBD">
      <w:r>
        <w:t xml:space="preserve">              </w:t>
      </w:r>
      <w:r w:rsidRPr="00216DBD">
        <w:t>Страшная статистика детской смертности и повреждения здоровья в результате ДТП на дорогах просто ужасает.</w:t>
      </w:r>
      <w:r>
        <w:t xml:space="preserve"> </w:t>
      </w:r>
      <w:r w:rsidRPr="00216DBD">
        <w:t>А чаще всего виноваты в трагедиях мы – взрослые.</w:t>
      </w:r>
    </w:p>
    <w:p w:rsidR="00216DBD" w:rsidRPr="00216DBD" w:rsidRDefault="00216DBD" w:rsidP="00216DBD">
      <w:r>
        <w:t xml:space="preserve">             Л</w:t>
      </w:r>
      <w:r w:rsidRPr="00216DBD">
        <w:t>юбое перемещение по улице сопряжено с опасностью, Это сказано вовсе не с тем, чтобы испугать вас, а как раз наоборот, привлечь ваше внимание к тому, чтобы заботиться о детской безопасности (да и своей собственной) нужно всегда.</w:t>
      </w:r>
    </w:p>
    <w:p w:rsidR="00216DBD" w:rsidRPr="00216DBD" w:rsidRDefault="00216DBD" w:rsidP="00216DBD">
      <w:r>
        <w:t xml:space="preserve">            Главная </w:t>
      </w:r>
      <w:r w:rsidRPr="00216DBD">
        <w:t>задача обезопасить ребёнка раз и навсегда не решается, потому что ребёнок растёт, и растут возможные опасности, подстерегающие его на дороге.</w:t>
      </w:r>
    </w:p>
    <w:p w:rsidR="00216DBD" w:rsidRDefault="00216DBD" w:rsidP="00216DBD">
      <w:r>
        <w:t xml:space="preserve">        </w:t>
      </w:r>
      <w:r w:rsidRPr="00216DBD">
        <w:t>Необходимо научить детей умению ориентироваться в дорожной ситуации, воспитывать потребность быть дисциплинированными на улице, осторожными и осмотрительными. А родителям - не совершать самую распространенную ошибк</w:t>
      </w:r>
      <w:proofErr w:type="gramStart"/>
      <w:r w:rsidRPr="00216DBD">
        <w:t>у–</w:t>
      </w:r>
      <w:proofErr w:type="gramEnd"/>
      <w:r w:rsidRPr="00216DBD">
        <w:t xml:space="preserve"> действуя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 </w:t>
      </w:r>
    </w:p>
    <w:p w:rsidR="00216DBD" w:rsidRPr="00C618C3" w:rsidRDefault="00216DBD" w:rsidP="00216DBD">
      <w:pPr>
        <w:rPr>
          <w:b/>
        </w:rPr>
      </w:pPr>
      <w:r w:rsidRPr="00C618C3">
        <w:rPr>
          <w:b/>
        </w:rPr>
        <w:t xml:space="preserve">             Уважаемые родители</w:t>
      </w:r>
      <w:r w:rsidR="00C618C3" w:rsidRPr="00C618C3">
        <w:rPr>
          <w:b/>
        </w:rPr>
        <w:t>!</w:t>
      </w:r>
      <w:r w:rsidR="00C618C3">
        <w:t xml:space="preserve"> </w:t>
      </w:r>
      <w:r w:rsidRPr="00C618C3">
        <w:rPr>
          <w:b/>
        </w:rPr>
        <w:t xml:space="preserve">Помните! </w:t>
      </w:r>
    </w:p>
    <w:p w:rsidR="00216DBD" w:rsidRDefault="00216DBD" w:rsidP="00216DBD">
      <w:r>
        <w:t xml:space="preserve">Нарушая правила дорожного движения, вы как бы негласно разрешаете нарушать их своим детям! </w:t>
      </w:r>
      <w:r w:rsidRPr="00216DBD"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216DBD" w:rsidRPr="00C618C3" w:rsidRDefault="00216DBD" w:rsidP="00216DBD">
      <w:pPr>
        <w:rPr>
          <w:b/>
        </w:rPr>
      </w:pPr>
      <w:r w:rsidRPr="00C618C3">
        <w:rPr>
          <w:b/>
        </w:rPr>
        <w:t xml:space="preserve">Учите ребенка: </w:t>
      </w:r>
    </w:p>
    <w:p w:rsidR="00216DBD" w:rsidRDefault="00216DBD" w:rsidP="00216DBD">
      <w:r>
        <w:t>-не спешить при переходе улицы;</w:t>
      </w:r>
    </w:p>
    <w:p w:rsidR="00216DBD" w:rsidRDefault="00216DBD" w:rsidP="00216DBD">
      <w:r>
        <w:t>-переходить дорогу лишь тогда, когда обзору ничего не мешает;</w:t>
      </w:r>
    </w:p>
    <w:p w:rsidR="00216DBD" w:rsidRDefault="00216DBD" w:rsidP="00216DBD">
      <w:r>
        <w:t xml:space="preserve">-прежде, чем перейти, дождитесь,  чтобы транспорт отъехал от остановки, тогда обзор улицы не будет ограничен. </w:t>
      </w:r>
    </w:p>
    <w:p w:rsidR="00216DBD" w:rsidRPr="00216DBD" w:rsidRDefault="00216DBD" w:rsidP="00216DBD">
      <w:r>
        <w:t>Воспитывайте у ребенка умение быть бдительным и внимательным на улице</w:t>
      </w:r>
      <w:r w:rsidR="00C618C3">
        <w:t>. Объясняйте ему, какая опасность может ожидать пешехода, если он внезапно выходит из-за стоящего транспорта на проезжую часть.</w:t>
      </w:r>
    </w:p>
    <w:p w:rsidR="00216DBD" w:rsidRPr="00216DBD" w:rsidRDefault="009A3C2A" w:rsidP="00216DBD">
      <w:r>
        <w:t xml:space="preserve">            Стоит  </w:t>
      </w:r>
      <w:r w:rsidR="00C618C3">
        <w:t xml:space="preserve"> </w:t>
      </w:r>
      <w:r w:rsidR="00216DBD" w:rsidRPr="00216DBD">
        <w:t>отметить, что изучение ПДД так же необходимо. Ведь безопасность жизни наших детей важна не менее показателя их интеллектуального развития, и даже намного значительнее.</w:t>
      </w:r>
    </w:p>
    <w:p w:rsidR="00C618C3" w:rsidRDefault="00216DBD" w:rsidP="00216DBD">
      <w:r>
        <w:t xml:space="preserve">             </w:t>
      </w:r>
      <w:r w:rsidRPr="00216DBD"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  <w:r w:rsidR="00C618C3">
        <w:t xml:space="preserve">  Большую помощь в закреплении знаний правил дорожного движения вам окажут игры. Сделайте из кубиков и разноцветной бумаги дома, тротуары и мостовые, пешеходов</w:t>
      </w:r>
      <w:bookmarkStart w:id="0" w:name="_GoBack"/>
      <w:bookmarkEnd w:id="0"/>
      <w:r w:rsidR="00C618C3">
        <w:t>, игрушечный транспорт. На таком макете вы можете с ребенком разыгрывать различные ситуации, благодаря которым он более прочно и осмысленно усвоит поведение на улице. Для закрепления знаний о правилах дорожного движения и сигналах светофора используйте:</w:t>
      </w:r>
    </w:p>
    <w:p w:rsidR="00C618C3" w:rsidRDefault="00C618C3" w:rsidP="00216DBD">
      <w:r>
        <w:lastRenderedPageBreak/>
        <w:t>- настольные игры: «Мы едем по улице», «Знаки на дорогах», «Учись вождению», «Юные водители», «Говорящие знаки», «Светофор».</w:t>
      </w:r>
    </w:p>
    <w:p w:rsidR="00C618C3" w:rsidRDefault="00C618C3" w:rsidP="00216DBD">
      <w:r>
        <w:t>- диафильмы: «О недопустимости шалостей на улице», «О событиях возможных и невозможных»,</w:t>
      </w:r>
      <w:r w:rsidR="00BC3A7A">
        <w:t xml:space="preserve"> «Не играй на мостовой», «Дорожный букварь», «Однажды в городе», «Алешкин велосипед», «Дед Мороз-регулировщик», «Приключения Ильи Муромца в Москве», «Дядя Степа-милиционер», «Похождения Тимы» и др.</w:t>
      </w:r>
    </w:p>
    <w:p w:rsidR="00BC3A7A" w:rsidRDefault="00BC3A7A" w:rsidP="00216DBD">
      <w:r>
        <w:t xml:space="preserve">- детские художественные произведения с последующей беседой о </w:t>
      </w:r>
      <w:proofErr w:type="gramStart"/>
      <w:r>
        <w:t>прочитанном</w:t>
      </w:r>
      <w:proofErr w:type="gramEnd"/>
      <w:r>
        <w:t xml:space="preserve">: «Скверная история», «Дядя Степа» </w:t>
      </w:r>
      <w:proofErr w:type="spellStart"/>
      <w:r>
        <w:t>С.Михалкова</w:t>
      </w:r>
      <w:proofErr w:type="spellEnd"/>
      <w:r>
        <w:t>;  «Знакомьтес</w:t>
      </w:r>
      <w:proofErr w:type="gramStart"/>
      <w:r>
        <w:t>ь-</w:t>
      </w:r>
      <w:proofErr w:type="gramEnd"/>
      <w:r>
        <w:t xml:space="preserve"> автомобиль», «Законы улицы», «Дорожная грамота» </w:t>
      </w:r>
      <w:proofErr w:type="spellStart"/>
      <w:r>
        <w:t>И.Серебрякова</w:t>
      </w:r>
      <w:proofErr w:type="spellEnd"/>
      <w:r>
        <w:t xml:space="preserve">;  «Посмотрите, постовой», «Это улица моя» Я. </w:t>
      </w:r>
      <w:proofErr w:type="spellStart"/>
      <w:r>
        <w:t>Пишумова</w:t>
      </w:r>
      <w:proofErr w:type="spellEnd"/>
      <w:r>
        <w:t>;  «Красны, желтый, зеленый» А. Дорохова и др.</w:t>
      </w:r>
    </w:p>
    <w:p w:rsidR="00BC3A7A" w:rsidRDefault="00BC3A7A" w:rsidP="00216DBD">
      <w:r>
        <w:t>-альбомы для раскрашивания: «Дорожная грамота», «Еду, еду, еду», знакомящие с дорожными знаками и их значением.</w:t>
      </w:r>
    </w:p>
    <w:p w:rsidR="00BC3A7A" w:rsidRDefault="00BC3A7A" w:rsidP="00216DBD">
      <w:r>
        <w:t xml:space="preserve"> Используйте прогулки с детьми для объяснений им правил безопасности на дорогах, наблюдайте за работой светофора,</w:t>
      </w:r>
      <w:r w:rsidR="009A3C2A">
        <w:t xml:space="preserve"> показывайте детям знаки, разъясняйте свое поведение на дороге, задавайте вопросы о правилах, предоставляйте возможность самому перейти дорогу при вашем наблюдении.</w:t>
      </w:r>
    </w:p>
    <w:p w:rsidR="00216DBD" w:rsidRPr="00216DBD" w:rsidRDefault="00C618C3" w:rsidP="00216DBD">
      <w:r>
        <w:t xml:space="preserve">                  </w:t>
      </w:r>
      <w:r w:rsidR="00216DBD" w:rsidRPr="00216DBD"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216DBD" w:rsidRPr="00216DBD" w:rsidRDefault="00216DBD" w:rsidP="00216DBD">
      <w:r w:rsidRPr="00216DBD">
        <w:t> </w:t>
      </w:r>
    </w:p>
    <w:p w:rsidR="001725BE" w:rsidRDefault="001725BE"/>
    <w:sectPr w:rsidR="0017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88"/>
    <w:multiLevelType w:val="multilevel"/>
    <w:tmpl w:val="B61E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6"/>
    <w:rsid w:val="001725BE"/>
    <w:rsid w:val="00216DBD"/>
    <w:rsid w:val="009A3C2A"/>
    <w:rsid w:val="00BC3A7A"/>
    <w:rsid w:val="00C618C3"/>
    <w:rsid w:val="00E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2016-09-28T17:57:00Z</dcterms:created>
  <dcterms:modified xsi:type="dcterms:W3CDTF">2016-09-28T18:36:00Z</dcterms:modified>
</cp:coreProperties>
</file>